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BE" w:rsidRDefault="007B7677">
      <w:r>
        <w:rPr>
          <w:noProof/>
          <w:lang w:eastAsia="ru-RU"/>
        </w:rPr>
        <w:drawing>
          <wp:inline distT="0" distB="0" distL="0" distR="0">
            <wp:extent cx="5940425" cy="3340437"/>
            <wp:effectExtent l="0" t="0" r="3175" b="0"/>
            <wp:docPr id="1" name="Рисунок 1" descr="C:\Users\admin\Desktop\fgnqxdpm7lr9cyrmukh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fgnqxdpm7lr9cyrmukhs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677" w:rsidRPr="007B7677" w:rsidRDefault="007B7677" w:rsidP="007B7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Уполномоченный по правам ребенка в Республике Татарстан</w:t>
      </w:r>
      <w:bookmarkStart w:id="0" w:name="_GoBack"/>
      <w:bookmarkEnd w:id="0"/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ВОЛЫНЕЦ ИРИНА ВЛАДИМИРОВНА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Адрес:  420015,г. </w:t>
      </w:r>
      <w:proofErr w:type="spellStart"/>
      <w:r w:rsidRPr="007B7677">
        <w:rPr>
          <w:color w:val="000000"/>
        </w:rPr>
        <w:t>Казань</w:t>
      </w:r>
      <w:proofErr w:type="gramStart"/>
      <w:r w:rsidRPr="007B7677">
        <w:rPr>
          <w:color w:val="000000"/>
        </w:rPr>
        <w:t>,у</w:t>
      </w:r>
      <w:proofErr w:type="gramEnd"/>
      <w:r w:rsidRPr="007B7677">
        <w:rPr>
          <w:color w:val="000000"/>
        </w:rPr>
        <w:t>л</w:t>
      </w:r>
      <w:proofErr w:type="spellEnd"/>
      <w:r w:rsidRPr="007B7677">
        <w:rPr>
          <w:color w:val="000000"/>
        </w:rPr>
        <w:t>. К. Маркса, д. 61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электронный адрес:  rt.deti@tatar.ru      интернет-приемная:  https://rtdety.tatarstan.ru/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График личного приема граждан Уполномоченным по правам ребенка в Республике Татарстан: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         по вторникам с 14.00 до 18.00 (по предварительной записи  по тел. (843) 236-61-64).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        </w:t>
      </w:r>
      <w:r w:rsidRPr="007B7677">
        <w:rPr>
          <w:color w:val="000000"/>
        </w:rPr>
        <w:br/>
        <w:t>График приема граждан сотрудниками Аппарата: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         каждую среду с 9.00 до 18.00.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7B7677">
        <w:rPr>
          <w:color w:val="000000"/>
        </w:rPr>
        <w:t>Вконтакте</w:t>
      </w:r>
      <w:proofErr w:type="spellEnd"/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https://vk.com/uprvrt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https://vk.com/upr_v_rt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https://vk.com/irina_volinets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proofErr w:type="spellStart"/>
      <w:r w:rsidRPr="007B7677">
        <w:rPr>
          <w:color w:val="000000"/>
        </w:rPr>
        <w:t>Телеграм</w:t>
      </w:r>
      <w:proofErr w:type="spellEnd"/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https://t.me/upr_v_rt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https://t.me/volynetsvkurse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https://t.me/volinets_team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Одноклассники:</w:t>
      </w:r>
    </w:p>
    <w:p w:rsidR="007B7677" w:rsidRPr="007B7677" w:rsidRDefault="007B7677" w:rsidP="007B7677">
      <w:pPr>
        <w:pStyle w:val="a3"/>
        <w:shd w:val="clear" w:color="auto" w:fill="FFFFFF" w:themeFill="background1"/>
        <w:spacing w:before="0" w:beforeAutospacing="0" w:after="0" w:afterAutospacing="0"/>
        <w:textAlignment w:val="baseline"/>
        <w:rPr>
          <w:color w:val="000000"/>
        </w:rPr>
      </w:pPr>
      <w:r w:rsidRPr="007B7677">
        <w:rPr>
          <w:color w:val="000000"/>
        </w:rPr>
        <w:t>https://ok.ru/profile/589380569655</w:t>
      </w:r>
    </w:p>
    <w:p w:rsidR="007B7677" w:rsidRDefault="007B7677" w:rsidP="007B7677">
      <w:pPr>
        <w:shd w:val="clear" w:color="auto" w:fill="FFFFFF" w:themeFill="background1"/>
      </w:pPr>
    </w:p>
    <w:sectPr w:rsidR="007B7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32"/>
    <w:rsid w:val="006723BE"/>
    <w:rsid w:val="007B7677"/>
    <w:rsid w:val="00F17B32"/>
    <w:rsid w:val="00F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2023-10-16T08:01:00Z</dcterms:created>
  <dcterms:modified xsi:type="dcterms:W3CDTF">2023-10-16T08:08:00Z</dcterms:modified>
</cp:coreProperties>
</file>